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body>
    <w:p w14:paraId="01000000">
      <w:pPr>
        <w:spacing w:after="0" w:before="0" w:line="240" w:lineRule="auto"/>
        <w:ind w:firstLine="540" w:left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Примерный план работы с родителями</w:t>
      </w:r>
    </w:p>
    <w:p w14:paraId="02000000">
      <w:pPr>
        <w:spacing w:line="240" w:lineRule="auto"/>
        <w:ind/>
        <w:contextualSpacing w:val="1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на  2020 - 2021 учебный год</w:t>
      </w:r>
    </w:p>
    <w:p w14:paraId="03000000">
      <w:pPr>
        <w:spacing w:line="240" w:lineRule="auto"/>
        <w:ind/>
        <w:contextualSpacing w:val="1"/>
        <w:jc w:val="center"/>
        <w:rPr>
          <w:rFonts w:ascii="Times New Roman" w:hAnsi="Times New Roman"/>
          <w:b w:val="1"/>
          <w:sz w:val="24"/>
        </w:rPr>
      </w:pPr>
    </w:p>
    <w:tbl>
      <w:tblPr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1560"/>
        <w:gridCol w:w="5109"/>
        <w:gridCol w:w="2880"/>
      </w:tblGrid>
      <w:tr>
        <w:tc>
          <w:tcPr>
            <w:tcW w:type="dxa" w:w="156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00000">
            <w:pPr>
              <w:ind/>
              <w:contextualSpacing w:val="1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Месяц</w:t>
            </w:r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</w:p>
        </w:tc>
        <w:tc>
          <w:tcPr>
            <w:tcW w:type="dxa" w:w="510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00000">
            <w:pPr>
              <w:ind/>
              <w:contextualSpacing w:val="1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Мероприятия</w:t>
            </w:r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</w:p>
        </w:tc>
        <w:tc>
          <w:tcPr>
            <w:tcW w:type="dxa" w:w="28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00000">
            <w:pPr>
              <w:ind/>
              <w:contextualSpacing w:val="1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Ответственные</w:t>
            </w:r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</w:p>
        </w:tc>
      </w:tr>
      <w:tr>
        <w:tc>
          <w:tcPr>
            <w:tcW w:type="dxa" w:w="156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00000">
            <w:pPr>
              <w:ind/>
              <w:contextualSpacing w:val="1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Сентябрь</w:t>
            </w:r>
          </w:p>
        </w:tc>
        <w:tc>
          <w:tcPr>
            <w:tcW w:type="dxa" w:w="510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00000">
            <w:pPr>
              <w:ind/>
              <w:contextualSpacing w:val="1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Семинар с элементами тренинга «Привыкаем к детскому саду: проблемы адаптации» (для родителей младших групп)</w:t>
            </w:r>
          </w:p>
        </w:tc>
        <w:tc>
          <w:tcPr>
            <w:tcW w:type="dxa" w:w="28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00000">
            <w:pPr>
              <w:ind/>
              <w:contextualSpacing w:val="1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воспитатель</w:t>
            </w:r>
          </w:p>
        </w:tc>
      </w:tr>
      <w:tr>
        <w:tc>
          <w:tcPr>
            <w:tcW w:type="dxa" w:w="156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00000">
            <w:pPr>
              <w:ind/>
              <w:contextualSpacing w:val="1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Октябрь</w:t>
            </w:r>
          </w:p>
        </w:tc>
        <w:tc>
          <w:tcPr>
            <w:tcW w:type="dxa" w:w="510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00000">
            <w:pPr>
              <w:ind/>
              <w:contextualSpacing w:val="1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Семинар с элементами тренинга «Кризис трех лет или как устанавливать запреты» (для родителей младших групп)</w:t>
            </w:r>
          </w:p>
        </w:tc>
        <w:tc>
          <w:tcPr>
            <w:tcW w:type="dxa" w:w="28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00000">
            <w:pPr>
              <w:ind/>
              <w:contextualSpacing w:val="1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воспитатель</w:t>
            </w:r>
          </w:p>
        </w:tc>
      </w:tr>
      <w:tr>
        <w:trPr>
          <w:trHeight w:hRule="atLeast" w:val="1545"/>
        </w:trPr>
        <w:tc>
          <w:tcPr>
            <w:tcW w:type="dxa" w:w="1560"/>
            <w:vMerge w:val="restart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00000">
            <w:pPr>
              <w:ind/>
              <w:contextualSpacing w:val="1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Ноябрь</w:t>
            </w:r>
          </w:p>
        </w:tc>
        <w:tc>
          <w:tcPr>
            <w:tcW w:type="dxa" w:w="510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00000">
            <w:pPr>
              <w:ind/>
              <w:contextualSpacing w:val="1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Семинар с элементами тренинга «Роль игры в семейном воспитании дошкольника и младшего школьника» (для родителей старших дошкольников и младших школьников)</w:t>
            </w:r>
          </w:p>
        </w:tc>
        <w:tc>
          <w:tcPr>
            <w:tcW w:type="dxa" w:w="28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00000">
            <w:pPr>
              <w:ind/>
              <w:contextualSpacing w:val="1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воспитатель</w:t>
            </w:r>
          </w:p>
        </w:tc>
      </w:tr>
      <w:tr>
        <w:trPr>
          <w:trHeight w:hRule="atLeast" w:val="375"/>
        </w:trPr>
        <w:tc>
          <w:tcPr>
            <w:tcW w:type="dxa" w:w="1560"/>
            <w:gridSpan w:val="1"/>
            <w:vMerge w:val="continue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510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00000">
            <w:pPr>
              <w:ind/>
              <w:contextualSpacing w:val="1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Консультация «Второй ребенок в семье: возможные проблемы и пути их решения» (для семей, воспитывающих второго ребенка или готовящихся к его появлению)</w:t>
            </w:r>
          </w:p>
        </w:tc>
        <w:tc>
          <w:tcPr>
            <w:tcW w:type="dxa" w:w="28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00000">
            <w:pPr>
              <w:ind/>
              <w:contextualSpacing w:val="1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старший воспитатель</w:t>
            </w:r>
          </w:p>
        </w:tc>
      </w:tr>
      <w:tr>
        <w:tc>
          <w:tcPr>
            <w:tcW w:type="dxa" w:w="156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00000">
            <w:pPr>
              <w:ind/>
              <w:contextualSpacing w:val="1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Декабрь</w:t>
            </w:r>
          </w:p>
        </w:tc>
        <w:tc>
          <w:tcPr>
            <w:tcW w:type="dxa" w:w="510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00000">
            <w:pPr>
              <w:ind/>
              <w:contextualSpacing w:val="1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Семинар с элементами деловой игры «Физическая активность и здоровье. </w:t>
            </w:r>
            <w:r>
              <w:rPr>
                <w:rFonts w:ascii="Times New Roman" w:hAnsi="Times New Roman"/>
                <w:b w:val="0"/>
                <w:sz w:val="24"/>
              </w:rPr>
              <w:t>Психогимнастика</w:t>
            </w:r>
            <w:r>
              <w:rPr>
                <w:rFonts w:ascii="Times New Roman" w:hAnsi="Times New Roman"/>
                <w:b w:val="0"/>
                <w:sz w:val="24"/>
              </w:rPr>
              <w:t xml:space="preserve"> в детском саду» (для родителей старших дошкольников и младших школьников)</w:t>
            </w:r>
          </w:p>
        </w:tc>
        <w:tc>
          <w:tcPr>
            <w:tcW w:type="dxa" w:w="28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00000">
            <w:pPr>
              <w:ind/>
              <w:contextualSpacing w:val="1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воспитатель</w:t>
            </w:r>
          </w:p>
        </w:tc>
      </w:tr>
      <w:tr>
        <w:tc>
          <w:tcPr>
            <w:tcW w:type="dxa" w:w="156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00000">
            <w:pPr>
              <w:ind/>
              <w:contextualSpacing w:val="1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Январь</w:t>
            </w:r>
          </w:p>
        </w:tc>
        <w:tc>
          <w:tcPr>
            <w:tcW w:type="dxa" w:w="510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00000">
            <w:pPr>
              <w:ind/>
              <w:contextualSpacing w:val="1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Семинар с элементами игры «Ум на кончиках пальцев: развитие мелкой моторики» (для родителей младших дошкольников)</w:t>
            </w:r>
          </w:p>
        </w:tc>
        <w:tc>
          <w:tcPr>
            <w:tcW w:type="dxa" w:w="28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00000">
            <w:pPr>
              <w:ind/>
              <w:contextualSpacing w:val="1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воспитатель</w:t>
            </w:r>
          </w:p>
        </w:tc>
      </w:tr>
      <w:tr>
        <w:trPr>
          <w:trHeight w:hRule="atLeast" w:val="450"/>
        </w:trPr>
        <w:tc>
          <w:tcPr>
            <w:tcW w:type="dxa" w:w="156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00000">
            <w:pPr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Февраль</w:t>
            </w:r>
          </w:p>
        </w:tc>
        <w:tc>
          <w:tcPr>
            <w:tcW w:type="dxa" w:w="510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00000">
            <w:pPr>
              <w:ind/>
              <w:contextualSpacing w:val="1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Семинар «Как помочь эмоциональному ребенку: о средствах арт-терапии» (проводится по необходимости)</w:t>
            </w:r>
          </w:p>
        </w:tc>
        <w:tc>
          <w:tcPr>
            <w:tcW w:type="dxa" w:w="28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00000">
            <w:pPr>
              <w:ind/>
              <w:contextualSpacing w:val="1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воспитатель</w:t>
            </w:r>
          </w:p>
        </w:tc>
      </w:tr>
      <w:tr>
        <w:trPr>
          <w:trHeight w:hRule="atLeast" w:val="1260"/>
        </w:trPr>
        <w:tc>
          <w:tcPr>
            <w:tcW w:type="dxa" w:w="1560"/>
            <w:vMerge w:val="restart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00000">
            <w:pPr>
              <w:ind/>
              <w:contextualSpacing w:val="1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Март</w:t>
            </w:r>
          </w:p>
        </w:tc>
        <w:tc>
          <w:tcPr>
            <w:tcW w:type="dxa" w:w="510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00000">
            <w:pPr>
              <w:ind/>
              <w:contextualSpacing w:val="1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Семинар «Роль бабушки в жизни ребенка» (проводится по желанию родителей)</w:t>
            </w:r>
          </w:p>
        </w:tc>
        <w:tc>
          <w:tcPr>
            <w:tcW w:type="dxa" w:w="28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00000">
            <w:pPr>
              <w:ind/>
              <w:contextualSpacing w:val="1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воспитатель</w:t>
            </w:r>
          </w:p>
        </w:tc>
      </w:tr>
      <w:tr>
        <w:trPr>
          <w:trHeight w:hRule="atLeast" w:val="345"/>
        </w:trPr>
        <w:tc>
          <w:tcPr>
            <w:tcW w:type="dxa" w:w="1560"/>
            <w:gridSpan w:val="1"/>
            <w:vMerge w:val="continue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510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00000">
            <w:pPr>
              <w:ind/>
              <w:contextualSpacing w:val="1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Консультация «Изящные выражения в детском лексиконе; роль книги в воспитании культуры речи» (для родителей старших дошкольников и младших школьников)</w:t>
            </w:r>
          </w:p>
        </w:tc>
        <w:tc>
          <w:tcPr>
            <w:tcW w:type="dxa" w:w="28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00000">
            <w:pPr>
              <w:ind/>
              <w:contextualSpacing w:val="1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 xml:space="preserve">старший воспитатель, </w:t>
            </w:r>
            <w:r>
              <w:rPr>
                <w:rFonts w:ascii="Times New Roman" w:hAnsi="Times New Roman"/>
                <w:b w:val="0"/>
                <w:sz w:val="24"/>
              </w:rPr>
              <w:t>воспитатель</w:t>
            </w:r>
          </w:p>
        </w:tc>
      </w:tr>
      <w:tr>
        <w:tc>
          <w:tcPr>
            <w:tcW w:type="dxa" w:w="156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00000">
            <w:pPr>
              <w:ind/>
              <w:contextualSpacing w:val="1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Апрель</w:t>
            </w:r>
          </w:p>
        </w:tc>
        <w:tc>
          <w:tcPr>
            <w:tcW w:type="dxa" w:w="510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00000">
            <w:pPr>
              <w:ind/>
              <w:contextualSpacing w:val="1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Семинар «Права ребенка: бить или не бить» (проводится по желанию родителей)</w:t>
            </w:r>
          </w:p>
        </w:tc>
        <w:tc>
          <w:tcPr>
            <w:tcW w:type="dxa" w:w="28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00000">
            <w:pPr>
              <w:ind/>
              <w:contextualSpacing w:val="1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старший </w:t>
            </w:r>
            <w:r>
              <w:rPr>
                <w:rFonts w:ascii="Times New Roman" w:hAnsi="Times New Roman"/>
                <w:b w:val="0"/>
                <w:sz w:val="24"/>
              </w:rPr>
              <w:t xml:space="preserve">воспитатель </w:t>
            </w:r>
          </w:p>
        </w:tc>
      </w:tr>
      <w:tr>
        <w:tc>
          <w:tcPr>
            <w:tcW w:type="dxa" w:w="156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00000">
            <w:pPr>
              <w:ind/>
              <w:contextualSpacing w:val="1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Май </w:t>
            </w:r>
          </w:p>
        </w:tc>
        <w:tc>
          <w:tcPr>
            <w:tcW w:type="dxa" w:w="510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00000">
            <w:pPr>
              <w:ind/>
              <w:contextualSpacing w:val="1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Консультация «Детские страхи, мамины страхи» (проводится по желанию родителей)</w:t>
            </w:r>
          </w:p>
        </w:tc>
        <w:tc>
          <w:tcPr>
            <w:tcW w:type="dxa" w:w="28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00000">
            <w:pPr>
              <w:ind/>
              <w:contextualSpacing w:val="1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 xml:space="preserve">старший воспитатель </w:t>
            </w:r>
          </w:p>
        </w:tc>
      </w:tr>
    </w:tbl>
    <w:p w14:paraId="26000000">
      <w:pPr>
        <w:spacing w:after="0"/>
        <w:ind/>
        <w:jc w:val="both"/>
        <w:rPr>
          <w:rFonts w:ascii="Times New Roman" w:hAnsi="Times New Roman"/>
          <w:sz w:val="24"/>
        </w:rPr>
      </w:pPr>
    </w:p>
    <w:p w14:paraId="27000000">
      <w:pPr>
        <w:spacing w:line="240" w:lineRule="auto"/>
        <w:ind/>
        <w:contextualSpacing w:val="1"/>
        <w:jc w:val="center"/>
        <w:rPr>
          <w:rFonts w:ascii="Times New Roman" w:hAnsi="Times New Roman"/>
          <w:b w:val="1"/>
          <w:sz w:val="24"/>
        </w:rPr>
      </w:pPr>
    </w:p>
    <w:p w14:paraId="28000000">
      <w:pPr>
        <w:spacing w:line="240" w:lineRule="auto"/>
        <w:ind/>
        <w:contextualSpacing w:val="1"/>
        <w:jc w:val="center"/>
        <w:rPr>
          <w:rFonts w:ascii="Times New Roman" w:hAnsi="Times New Roman"/>
          <w:b w:val="1"/>
          <w:sz w:val="24"/>
        </w:rPr>
      </w:pPr>
    </w:p>
    <w:p w14:paraId="29000000">
      <w:pPr>
        <w:spacing w:line="240" w:lineRule="auto"/>
        <w:ind/>
        <w:contextualSpacing w:val="1"/>
        <w:jc w:val="center"/>
        <w:rPr>
          <w:rFonts w:ascii="Times New Roman" w:hAnsi="Times New Roman"/>
          <w:b w:val="1"/>
          <w:sz w:val="24"/>
        </w:rPr>
      </w:pPr>
    </w:p>
    <w:p w14:paraId="2A000000">
      <w:pPr>
        <w:spacing w:line="240" w:lineRule="auto"/>
        <w:ind/>
        <w:contextualSpacing w:val="1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Примерные </w:t>
      </w:r>
      <w:r>
        <w:rPr>
          <w:rFonts w:ascii="Times New Roman" w:hAnsi="Times New Roman"/>
          <w:b w:val="1"/>
          <w:sz w:val="24"/>
        </w:rPr>
        <w:t>темы консультаций для родителей</w:t>
      </w:r>
    </w:p>
    <w:p w14:paraId="2B000000">
      <w:pPr>
        <w:spacing w:line="240" w:lineRule="auto"/>
        <w:ind/>
        <w:contextualSpacing w:val="1"/>
        <w:jc w:val="center"/>
        <w:rPr>
          <w:rFonts w:ascii="Times New Roman" w:hAnsi="Times New Roman"/>
          <w:b w:val="1"/>
          <w:sz w:val="24"/>
        </w:rPr>
      </w:pPr>
    </w:p>
    <w:p w14:paraId="2C000000">
      <w:pPr>
        <w:spacing w:line="240" w:lineRule="auto"/>
        <w:ind/>
        <w:contextualSpacing w:val="1"/>
        <w:jc w:val="center"/>
        <w:rPr>
          <w:rFonts w:ascii="Times New Roman" w:hAnsi="Times New Roman"/>
          <w:sz w:val="24"/>
        </w:rPr>
      </w:pPr>
    </w:p>
    <w:tbl>
      <w:tblPr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4785"/>
        <w:gridCol w:w="4785"/>
      </w:tblGrid>
      <w:tr>
        <w:tc>
          <w:tcPr>
            <w:tcW w:type="dxa" w:w="478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00000">
            <w:pPr>
              <w:ind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Тема консультации</w:t>
            </w:r>
          </w:p>
        </w:tc>
        <w:tc>
          <w:tcPr>
            <w:tcW w:type="dxa" w:w="478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00000">
            <w:pPr>
              <w:ind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Кто проводит</w:t>
            </w:r>
          </w:p>
        </w:tc>
      </w:tr>
      <w:tr>
        <w:tc>
          <w:tcPr>
            <w:tcW w:type="dxa" w:w="478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00000">
            <w:pPr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Как укрепить здоровье ребенка в условиях семьи?</w:t>
            </w:r>
          </w:p>
        </w:tc>
        <w:tc>
          <w:tcPr>
            <w:tcW w:type="dxa" w:w="478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инструктор по физкультуре</w:t>
            </w:r>
          </w:p>
        </w:tc>
      </w:tr>
      <w:tr>
        <w:tc>
          <w:tcPr>
            <w:tcW w:type="dxa" w:w="478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00000">
            <w:pPr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Как повысить уровень физической компетенции ребенка?</w:t>
            </w:r>
          </w:p>
        </w:tc>
        <w:tc>
          <w:tcPr>
            <w:tcW w:type="dxa" w:w="478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00000">
            <w:pPr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инструктор по физкультуре</w:t>
            </w:r>
          </w:p>
        </w:tc>
      </w:tr>
      <w:tr>
        <w:tc>
          <w:tcPr>
            <w:tcW w:type="dxa" w:w="478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00000">
            <w:pPr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Воспитание навыков и привычек культурного поведения.</w:t>
            </w:r>
          </w:p>
        </w:tc>
        <w:tc>
          <w:tcPr>
            <w:tcW w:type="dxa" w:w="478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00000">
            <w:pPr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воспитатель</w:t>
            </w:r>
          </w:p>
        </w:tc>
      </w:tr>
      <w:tr>
        <w:tc>
          <w:tcPr>
            <w:tcW w:type="dxa" w:w="478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00000">
            <w:pPr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Как смягчить протекание адаптации ребенка к детскому саду.</w:t>
            </w:r>
          </w:p>
        </w:tc>
        <w:tc>
          <w:tcPr>
            <w:tcW w:type="dxa" w:w="478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00000">
            <w:pPr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воспитатель</w:t>
            </w:r>
          </w:p>
        </w:tc>
      </w:tr>
      <w:tr>
        <w:tc>
          <w:tcPr>
            <w:tcW w:type="dxa" w:w="478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00000">
            <w:pPr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Можно, нельзя, надо.</w:t>
            </w:r>
          </w:p>
        </w:tc>
        <w:tc>
          <w:tcPr>
            <w:tcW w:type="dxa" w:w="478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00000">
            <w:pPr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старший воспитатель</w:t>
            </w:r>
          </w:p>
        </w:tc>
      </w:tr>
      <w:tr>
        <w:tc>
          <w:tcPr>
            <w:tcW w:type="dxa" w:w="478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00000">
            <w:pPr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 сам!</w:t>
            </w:r>
          </w:p>
        </w:tc>
        <w:tc>
          <w:tcPr>
            <w:tcW w:type="dxa" w:w="478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00000">
            <w:pPr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воспитатель</w:t>
            </w:r>
          </w:p>
        </w:tc>
      </w:tr>
      <w:tr>
        <w:tc>
          <w:tcPr>
            <w:tcW w:type="dxa" w:w="478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00000">
            <w:pPr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Бить или не бить, вот в чем вопрос!</w:t>
            </w:r>
          </w:p>
        </w:tc>
        <w:tc>
          <w:tcPr>
            <w:tcW w:type="dxa" w:w="478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00000">
            <w:pPr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старший воспитатель</w:t>
            </w:r>
          </w:p>
        </w:tc>
      </w:tr>
      <w:tr>
        <w:tc>
          <w:tcPr>
            <w:tcW w:type="dxa" w:w="478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00000">
            <w:pPr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Давайте поиграем.</w:t>
            </w:r>
          </w:p>
        </w:tc>
        <w:tc>
          <w:tcPr>
            <w:tcW w:type="dxa" w:w="478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00000">
            <w:pPr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воспитатель</w:t>
            </w:r>
          </w:p>
        </w:tc>
      </w:tr>
      <w:tr>
        <w:tc>
          <w:tcPr>
            <w:tcW w:type="dxa" w:w="478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00000">
            <w:pPr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Играя, обучаюсь.</w:t>
            </w:r>
          </w:p>
        </w:tc>
        <w:tc>
          <w:tcPr>
            <w:tcW w:type="dxa" w:w="478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00000">
            <w:pPr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воспитатель</w:t>
            </w:r>
          </w:p>
        </w:tc>
      </w:tr>
      <w:tr>
        <w:tc>
          <w:tcPr>
            <w:tcW w:type="dxa" w:w="478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00000">
            <w:pPr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Как развивать у детей творческие дарования.</w:t>
            </w:r>
          </w:p>
        </w:tc>
        <w:tc>
          <w:tcPr>
            <w:tcW w:type="dxa" w:w="478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00000">
            <w:pPr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воспитатель</w:t>
            </w:r>
          </w:p>
        </w:tc>
      </w:tr>
      <w:tr>
        <w:tc>
          <w:tcPr>
            <w:tcW w:type="dxa" w:w="478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00000">
            <w:pPr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Общаться с ребенком. Как?</w:t>
            </w:r>
          </w:p>
        </w:tc>
        <w:tc>
          <w:tcPr>
            <w:tcW w:type="dxa" w:w="478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00000">
            <w:pPr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воспитатель</w:t>
            </w:r>
          </w:p>
        </w:tc>
      </w:tr>
      <w:tr>
        <w:tc>
          <w:tcPr>
            <w:tcW w:type="dxa" w:w="478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00000">
            <w:pPr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Круг детского чтения.</w:t>
            </w:r>
          </w:p>
        </w:tc>
        <w:tc>
          <w:tcPr>
            <w:tcW w:type="dxa" w:w="478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00000">
            <w:pPr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воспитатель</w:t>
            </w:r>
          </w:p>
        </w:tc>
      </w:tr>
      <w:tr>
        <w:tc>
          <w:tcPr>
            <w:tcW w:type="dxa" w:w="478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00000">
            <w:pPr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Телевизор и компьютер. Друзья и враги.</w:t>
            </w:r>
          </w:p>
        </w:tc>
        <w:tc>
          <w:tcPr>
            <w:tcW w:type="dxa" w:w="478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00000">
            <w:pPr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воспитатель</w:t>
            </w:r>
          </w:p>
        </w:tc>
      </w:tr>
      <w:tr>
        <w:tc>
          <w:tcPr>
            <w:tcW w:type="dxa" w:w="478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00000">
            <w:pPr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пороге школы.</w:t>
            </w:r>
          </w:p>
        </w:tc>
        <w:tc>
          <w:tcPr>
            <w:tcW w:type="dxa" w:w="478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00000">
            <w:pPr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старший воспитатель</w:t>
            </w:r>
          </w:p>
        </w:tc>
      </w:tr>
      <w:tr>
        <w:tc>
          <w:tcPr>
            <w:tcW w:type="dxa" w:w="478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00000">
            <w:pPr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Обучение грамоте.</w:t>
            </w:r>
          </w:p>
        </w:tc>
        <w:tc>
          <w:tcPr>
            <w:tcW w:type="dxa" w:w="478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00000">
            <w:pPr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воспитатель</w:t>
            </w:r>
          </w:p>
        </w:tc>
      </w:tr>
      <w:tr>
        <w:tc>
          <w:tcPr>
            <w:tcW w:type="dxa" w:w="478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00000">
            <w:pPr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Готовим руку ребенка к письму.</w:t>
            </w:r>
          </w:p>
        </w:tc>
        <w:tc>
          <w:tcPr>
            <w:tcW w:type="dxa" w:w="478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00000">
            <w:pPr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воспитатель</w:t>
            </w:r>
          </w:p>
        </w:tc>
      </w:tr>
      <w:tr>
        <w:tc>
          <w:tcPr>
            <w:tcW w:type="dxa" w:w="478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00000">
            <w:pPr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Как интересно провести досуг в кругу семьи.</w:t>
            </w:r>
          </w:p>
        </w:tc>
        <w:tc>
          <w:tcPr>
            <w:tcW w:type="dxa" w:w="478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00000">
            <w:pPr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старший воспитатель, воспитатель</w:t>
            </w:r>
          </w:p>
        </w:tc>
      </w:tr>
    </w:tbl>
    <w:p w14:paraId="51000000">
      <w:pPr>
        <w:pStyle w:val="Style_1"/>
        <w:rPr>
          <w:rFonts w:ascii="Times New Roman" w:hAnsi="Times New Roman"/>
          <w:sz w:val="24"/>
        </w:rPr>
      </w:pPr>
    </w:p>
    <w:sectPr>
      <w:pgSz w:h="16838" w:w="11906"/>
      <w:pgMar w:bottom="1134" w:left="1701" w:right="850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defaultTabStop w:val="720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76" w:lineRule="auto"/>
      <w:ind/>
    </w:pPr>
    <w:rPr>
      <w:rFonts w:ascii="XO Thames" w:hAnsi="XO Thames"/>
      <w:sz w:val="24"/>
    </w:rPr>
  </w:style>
  <w:style w:default="1" w:styleId="Style_1_ch" w:type="character">
    <w:name w:val="Normal"/>
    <w:link w:val="Style_1"/>
    <w:rPr>
      <w:rFonts w:ascii="XO Thames" w:hAnsi="XO Thames"/>
      <w:sz w:val="24"/>
    </w:rPr>
  </w:style>
  <w:style w:styleId="Style_2" w:type="paragraph">
    <w:name w:val="toc 2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toc 3"/>
    <w:link w:val="Style_7_ch"/>
    <w:uiPriority w:val="39"/>
    <w:pPr>
      <w:ind w:firstLine="0" w:left="400"/>
    </w:pPr>
  </w:style>
  <w:style w:styleId="Style_7_ch" w:type="character">
    <w:name w:val="toc 3"/>
    <w:link w:val="Style_7"/>
  </w:style>
  <w:style w:styleId="Style_8" w:type="paragraph">
    <w:name w:val="heading 5"/>
    <w:link w:val="Style_8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8_ch" w:type="character">
    <w:name w:val="heading 5"/>
    <w:link w:val="Style_8"/>
    <w:rPr>
      <w:rFonts w:ascii="XO Thames" w:hAnsi="XO Thames"/>
      <w:b w:val="1"/>
      <w:color w:val="000000"/>
      <w:sz w:val="22"/>
    </w:rPr>
  </w:style>
  <w:style w:styleId="Style_9" w:type="paragraph">
    <w:name w:val="heading 1"/>
    <w:link w:val="Style_9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/>
      <w:jc w:val="left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link w:val="Style_12_ch"/>
    <w:uiPriority w:val="39"/>
    <w:pPr>
      <w:ind w:firstLine="0" w:left="0"/>
    </w:pPr>
    <w:rPr>
      <w:rFonts w:ascii="XO Thames" w:hAnsi="XO Thames"/>
      <w:b w:val="1"/>
    </w:rPr>
  </w:style>
  <w:style w:styleId="Style_12_ch" w:type="character">
    <w:name w:val="toc 1"/>
    <w:link w:val="Style_12"/>
    <w:rPr>
      <w:rFonts w:ascii="XO Thames" w:hAnsi="XO Thames"/>
      <w:b w:val="1"/>
    </w:rPr>
  </w:style>
  <w:style w:styleId="Style_13" w:type="paragraph">
    <w:name w:val="Header and Footer"/>
    <w:link w:val="Style_13_ch"/>
    <w:pPr>
      <w:spacing w:line="360" w:lineRule="auto"/>
      <w:ind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link w:val="Style_14_ch"/>
    <w:uiPriority w:val="39"/>
    <w:pPr>
      <w:ind w:firstLine="0" w:left="1600"/>
    </w:pPr>
  </w:style>
  <w:style w:styleId="Style_14_ch" w:type="character">
    <w:name w:val="toc 9"/>
    <w:link w:val="Style_14"/>
  </w:style>
  <w:style w:styleId="Style_15" w:type="paragraph">
    <w:name w:val="toc 8"/>
    <w:link w:val="Style_15_ch"/>
    <w:uiPriority w:val="39"/>
    <w:pPr>
      <w:ind w:firstLine="0" w:left="1400"/>
    </w:pPr>
  </w:style>
  <w:style w:styleId="Style_15_ch" w:type="character">
    <w:name w:val="toc 8"/>
    <w:link w:val="Style_15"/>
  </w:style>
  <w:style w:styleId="Style_16" w:type="paragraph">
    <w:name w:val="toc 5"/>
    <w:link w:val="Style_16_ch"/>
    <w:uiPriority w:val="39"/>
    <w:pPr>
      <w:ind w:firstLine="0" w:left="800"/>
    </w:pPr>
  </w:style>
  <w:style w:styleId="Style_16_ch" w:type="character">
    <w:name w:val="toc 5"/>
    <w:link w:val="Style_16"/>
  </w:style>
  <w:style w:styleId="Style_17" w:type="paragraph">
    <w:name w:val="Subtitle"/>
    <w:link w:val="Style_17_ch"/>
    <w:uiPriority w:val="11"/>
    <w:qFormat/>
    <w:rPr>
      <w:rFonts w:ascii="XO Thames" w:hAnsi="XO Thames"/>
      <w:i w:val="1"/>
      <w:color w:val="616161"/>
      <w:sz w:val="24"/>
    </w:rPr>
  </w:style>
  <w:style w:styleId="Style_17_ch" w:type="character">
    <w:name w:val="Subtitle"/>
    <w:link w:val="Style_17"/>
    <w:rPr>
      <w:rFonts w:ascii="XO Thames" w:hAnsi="XO Thames"/>
      <w:i w:val="1"/>
      <w:color w:val="616161"/>
      <w:sz w:val="24"/>
    </w:rPr>
  </w:style>
  <w:style w:styleId="Style_18" w:type="paragraph">
    <w:name w:val="toc 10"/>
    <w:link w:val="Style_18_ch"/>
    <w:uiPriority w:val="39"/>
    <w:pPr>
      <w:ind w:firstLine="0" w:left="1800"/>
    </w:pPr>
  </w:style>
  <w:style w:styleId="Style_18_ch" w:type="character">
    <w:name w:val="toc 10"/>
    <w:link w:val="Style_18"/>
  </w:style>
  <w:style w:styleId="Style_19" w:type="paragraph">
    <w:name w:val="Title"/>
    <w:link w:val="Style_19_ch"/>
    <w:uiPriority w:val="10"/>
    <w:qFormat/>
    <w:rPr>
      <w:rFonts w:ascii="XO Thames" w:hAnsi="XO Thames"/>
      <w:b w:val="1"/>
      <w:sz w:val="52"/>
    </w:rPr>
  </w:style>
  <w:style w:styleId="Style_19_ch" w:type="character">
    <w:name w:val="Title"/>
    <w:link w:val="Style_19"/>
    <w:rPr>
      <w:rFonts w:ascii="XO Thames" w:hAnsi="XO Thames"/>
      <w:b w:val="1"/>
      <w:sz w:val="52"/>
    </w:rPr>
  </w:style>
  <w:style w:styleId="Style_20" w:type="paragraph">
    <w:name w:val="heading 4"/>
    <w:link w:val="Style_20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0_ch" w:type="character">
    <w:name w:val="heading 4"/>
    <w:link w:val="Style_20"/>
    <w:rPr>
      <w:rFonts w:ascii="XO Thames" w:hAnsi="XO Thames"/>
      <w:b w:val="1"/>
      <w:color w:val="595959"/>
      <w:sz w:val="26"/>
    </w:rPr>
  </w:style>
  <w:style w:styleId="Style_21" w:type="paragraph">
    <w:name w:val="heading 2"/>
    <w:link w:val="Style_21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1_ch" w:type="character">
    <w:name w:val="heading 2"/>
    <w:link w:val="Style_21"/>
    <w:rPr>
      <w:rFonts w:ascii="XO Thames" w:hAnsi="XO Thames"/>
      <w:b w:val="1"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MyOffice-CoreFramework-Windows/15.0-625.146.3192.258.0@RELEASE-DESKTOP-NUTMEG-ST-2</Application>
</Properties>
</file>